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FE" w:rsidRDefault="00625538">
      <w:pPr>
        <w:spacing w:after="0" w:line="240" w:lineRule="auto"/>
        <w:rPr>
          <w:b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-629285</wp:posOffset>
            </wp:positionV>
            <wp:extent cx="2016125" cy="1724025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ineering plai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60"/>
                    <a:stretch/>
                  </pic:blipFill>
                  <pic:spPr bwMode="auto">
                    <a:xfrm>
                      <a:off x="0" y="0"/>
                      <a:ext cx="20161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shd w:val="clear" w:color="auto" w:fill="FFFFFF"/>
        </w:rPr>
        <w:t xml:space="preserve">Faculty of Engineering Excellence Scholarship </w:t>
      </w:r>
    </w:p>
    <w:p w:rsidR="008941FE" w:rsidRDefault="00625538">
      <w:pPr>
        <w:spacing w:after="0" w:line="240" w:lineRule="auto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 xml:space="preserve">(FEES) Scheme for International Students </w:t>
      </w:r>
    </w:p>
    <w:p w:rsidR="008941FE" w:rsidRDefault="00900685">
      <w:pPr>
        <w:spacing w:after="0" w:line="240" w:lineRule="auto"/>
        <w:rPr>
          <w:b/>
          <w:sz w:val="18"/>
          <w:szCs w:val="18"/>
          <w:shd w:val="clear" w:color="auto" w:fill="FFFFFF"/>
        </w:rPr>
      </w:pPr>
      <w:r>
        <w:rPr>
          <w:b/>
          <w:sz w:val="18"/>
          <w:szCs w:val="18"/>
          <w:shd w:val="clear" w:color="auto" w:fill="FFFFFF"/>
        </w:rPr>
        <w:t>2019-2020</w:t>
      </w:r>
    </w:p>
    <w:p w:rsidR="008941FE" w:rsidRDefault="008941FE">
      <w:pPr>
        <w:spacing w:after="0" w:line="240" w:lineRule="auto"/>
        <w:rPr>
          <w:b/>
          <w:shd w:val="clear" w:color="auto" w:fill="FFFFFF"/>
        </w:rPr>
      </w:pPr>
    </w:p>
    <w:p w:rsidR="008941FE" w:rsidRDefault="00625538">
      <w:pPr>
        <w:spacing w:after="0" w:line="240" w:lineRule="auto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Application form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4"/>
      </w:tblGrid>
      <w:tr w:rsidR="008941FE">
        <w:tc>
          <w:tcPr>
            <w:tcW w:w="450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8941FE" w:rsidRDefault="00625538">
            <w:pPr>
              <w:spacing w:after="0" w:line="240" w:lineRule="auto"/>
              <w:ind w:right="176"/>
              <w:jc w:val="both"/>
              <w:rPr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noProof/>
                <w:sz w:val="19"/>
                <w:szCs w:val="19"/>
                <w:shd w:val="clear" w:color="auto" w:fill="FFFFFF"/>
              </w:rPr>
              <w:t>The University of Strathclyde is pleased to accept applications for the Faculty of Engineering Excellence Scholarship for new entry international (non-EU) students who</w:t>
            </w:r>
            <w:r w:rsidR="00900685">
              <w:rPr>
                <w:rFonts w:asciiTheme="minorHAnsi" w:hAnsiTheme="minorHAnsi" w:cstheme="minorHAnsi"/>
                <w:noProof/>
                <w:sz w:val="19"/>
                <w:szCs w:val="19"/>
                <w:shd w:val="clear" w:color="auto" w:fill="FFFFFF"/>
              </w:rPr>
              <w:t xml:space="preserve"> are starting a full-time course (2019-2020)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:shd w:val="clear" w:color="auto" w:fill="FFFFFF"/>
              </w:rPr>
              <w:t xml:space="preserve"> and are self-funded, full international fee-paying students.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1FE" w:rsidRDefault="00625538">
            <w:pPr>
              <w:spacing w:after="40" w:line="240" w:lineRule="auto"/>
              <w:ind w:firstLine="11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Application number</w:t>
            </w:r>
          </w:p>
        </w:tc>
      </w:tr>
      <w:tr w:rsidR="008941FE">
        <w:trPr>
          <w:trHeight w:val="373"/>
        </w:trPr>
        <w:tc>
          <w:tcPr>
            <w:tcW w:w="450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8941FE" w:rsidRDefault="008941F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1FE" w:rsidRDefault="008941F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FE" w:rsidRDefault="008941F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FE" w:rsidRDefault="008941F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FE" w:rsidRDefault="008941F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FE" w:rsidRDefault="008941F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FE" w:rsidRDefault="008941F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FE" w:rsidRDefault="008941F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FE" w:rsidRDefault="008941F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FE" w:rsidRDefault="008941F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FE" w:rsidRDefault="008941F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1FE" w:rsidRDefault="008941F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941FE">
        <w:tc>
          <w:tcPr>
            <w:tcW w:w="450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41FE" w:rsidRDefault="008941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41FE" w:rsidRDefault="00625538">
            <w:pPr>
              <w:spacing w:before="40" w:after="0" w:line="240" w:lineRule="auto"/>
              <w:ind w:left="113"/>
              <w:jc w:val="both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This is a nine-digit number, which can be found on your admissions offer letter/email.  Please note that you are only eligible to apply for a scholarship once you have applied for a place on a course through the University’s admissions process and been offered either a conditional or unconditional place.</w:t>
            </w:r>
          </w:p>
        </w:tc>
      </w:tr>
    </w:tbl>
    <w:p w:rsidR="008941FE" w:rsidRDefault="008941FE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44"/>
        <w:gridCol w:w="1843"/>
        <w:gridCol w:w="3686"/>
      </w:tblGrid>
      <w:tr w:rsidR="008941FE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41FE" w:rsidRDefault="00625538">
            <w:pPr>
              <w:spacing w:after="0" w:line="240" w:lineRule="auto"/>
              <w:rPr>
                <w:rFonts w:ascii="Segoe UI Semibold" w:hAnsi="Segoe UI Semibold"/>
                <w:b/>
                <w:color w:val="FFFFFF" w:themeColor="background1"/>
                <w:sz w:val="22"/>
              </w:rPr>
            </w:pPr>
            <w:r>
              <w:rPr>
                <w:rFonts w:ascii="Segoe UI Semibold" w:hAnsi="Segoe UI Semibold"/>
                <w:b/>
                <w:color w:val="FFFFFF" w:themeColor="background1"/>
                <w:sz w:val="22"/>
              </w:rPr>
              <w:t>Personal details</w:t>
            </w:r>
          </w:p>
        </w:tc>
      </w:tr>
      <w:tr w:rsidR="008941FE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FE" w:rsidRDefault="00625538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Surname/Family name:</w:t>
            </w:r>
          </w:p>
          <w:p w:rsidR="008941FE" w:rsidRDefault="008941F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FE" w:rsidRDefault="00625538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Title (Ms/Mrs/Miss/Mr/other):</w:t>
            </w:r>
          </w:p>
        </w:tc>
      </w:tr>
      <w:tr w:rsidR="008941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FE" w:rsidRDefault="00625538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First name(s):</w:t>
            </w:r>
          </w:p>
          <w:p w:rsidR="008941FE" w:rsidRDefault="008941F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FE" w:rsidRDefault="00625538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Male/Female: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FE" w:rsidRDefault="00625538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 of birth (DD</w:t>
            </w:r>
            <w:r w:rsidR="0038199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MM/YY):</w:t>
            </w:r>
          </w:p>
        </w:tc>
      </w:tr>
      <w:tr w:rsidR="008941FE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FE" w:rsidRDefault="00625538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Correspondence address including postcode:</w:t>
            </w:r>
          </w:p>
          <w:p w:rsidR="008941FE" w:rsidRDefault="008941F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1FE">
        <w:tc>
          <w:tcPr>
            <w:tcW w:w="4644" w:type="dxa"/>
          </w:tcPr>
          <w:p w:rsidR="008941FE" w:rsidRDefault="00625538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Telephone (including code):</w:t>
            </w:r>
          </w:p>
          <w:p w:rsidR="008941FE" w:rsidRDefault="008941F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9" w:type="dxa"/>
            <w:gridSpan w:val="2"/>
          </w:tcPr>
          <w:p w:rsidR="008941FE" w:rsidRDefault="00625538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Email:</w:t>
            </w:r>
          </w:p>
        </w:tc>
      </w:tr>
      <w:tr w:rsidR="008941FE">
        <w:tc>
          <w:tcPr>
            <w:tcW w:w="4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41FE" w:rsidRDefault="00625538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Country of domicile:</w:t>
            </w:r>
          </w:p>
          <w:p w:rsidR="008941FE" w:rsidRDefault="008941F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41FE" w:rsidRDefault="00625538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Nationality:</w:t>
            </w:r>
          </w:p>
        </w:tc>
      </w:tr>
      <w:tr w:rsidR="008941FE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41FE" w:rsidRDefault="00625538">
            <w:pPr>
              <w:spacing w:after="0" w:line="240" w:lineRule="auto"/>
              <w:rPr>
                <w:rFonts w:ascii="Segoe UI Semibold" w:hAnsi="Segoe UI Semibold"/>
                <w:b/>
                <w:color w:val="FFFFFF" w:themeColor="background1"/>
                <w:sz w:val="22"/>
              </w:rPr>
            </w:pPr>
            <w:r>
              <w:rPr>
                <w:rFonts w:ascii="Segoe UI Semibold" w:hAnsi="Segoe UI Semibold"/>
                <w:b/>
                <w:color w:val="FFFFFF" w:themeColor="background1"/>
                <w:sz w:val="22"/>
              </w:rPr>
              <w:t>Course</w:t>
            </w:r>
          </w:p>
        </w:tc>
      </w:tr>
      <w:tr w:rsidR="008941FE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FE" w:rsidRDefault="00625538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is the full title of the course you have applied for at Strathclyde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?:</w:t>
            </w:r>
            <w:proofErr w:type="gramEnd"/>
          </w:p>
          <w:p w:rsidR="008941FE" w:rsidRDefault="008941F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1FE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FE" w:rsidRDefault="00625538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 this course for undergraduate or postgraduate study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?:</w:t>
            </w:r>
            <w:proofErr w:type="gramEnd"/>
          </w:p>
          <w:p w:rsidR="008941FE" w:rsidRDefault="008941F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1FE"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8941FE" w:rsidRDefault="00625538">
            <w:pPr>
              <w:spacing w:after="0" w:line="240" w:lineRule="auto"/>
              <w:rPr>
                <w:rFonts w:ascii="Segoe UI Semibold" w:hAnsi="Segoe UI Semibold"/>
                <w:b/>
                <w:color w:val="FFFFFF" w:themeColor="background1"/>
                <w:sz w:val="22"/>
              </w:rPr>
            </w:pPr>
            <w:r>
              <w:rPr>
                <w:rFonts w:ascii="Segoe UI Semibold" w:hAnsi="Segoe UI Semibold"/>
                <w:b/>
                <w:color w:val="FFFFFF" w:themeColor="background1"/>
                <w:sz w:val="22"/>
              </w:rPr>
              <w:t>Personal statement</w:t>
            </w:r>
          </w:p>
        </w:tc>
      </w:tr>
      <w:tr w:rsidR="00894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1FE" w:rsidRDefault="00625538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br w:type="pag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Please provide a personal statement of no more than 500 words that outlines why you believe you are a suitable candidate for the award of a Faculty of Engineering Excellence Scholarship (FEES).</w:t>
            </w:r>
            <w:r>
              <w:rPr>
                <w:sz w:val="18"/>
                <w:szCs w:val="18"/>
              </w:rPr>
              <w:t xml:space="preserve">  </w:t>
            </w: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8941FE">
        <w:tc>
          <w:tcPr>
            <w:tcW w:w="10173" w:type="dxa"/>
            <w:gridSpan w:val="3"/>
            <w:shd w:val="clear" w:color="auto" w:fill="000000" w:themeFill="text1"/>
          </w:tcPr>
          <w:p w:rsidR="008941FE" w:rsidRDefault="00625538">
            <w:pPr>
              <w:spacing w:after="0" w:line="240" w:lineRule="auto"/>
              <w:rPr>
                <w:rFonts w:ascii="Segoe UI Semibold" w:hAnsi="Segoe UI Semibold"/>
                <w:b/>
                <w:color w:val="FFFFFF" w:themeColor="background1"/>
                <w:sz w:val="22"/>
              </w:rPr>
            </w:pPr>
            <w:r>
              <w:rPr>
                <w:rFonts w:ascii="Segoe UI Semibold" w:hAnsi="Segoe UI Semibold"/>
                <w:b/>
                <w:color w:val="FFFFFF" w:themeColor="background1"/>
                <w:sz w:val="22"/>
              </w:rPr>
              <w:lastRenderedPageBreak/>
              <w:t xml:space="preserve">Personal statement </w:t>
            </w:r>
            <w:r>
              <w:rPr>
                <w:rFonts w:ascii="Segoe UI Semibold" w:hAnsi="Segoe UI Semibold"/>
                <w:b/>
                <w:color w:val="FFFFFF" w:themeColor="background1"/>
                <w:sz w:val="16"/>
                <w:szCs w:val="16"/>
              </w:rPr>
              <w:t>(continued)</w:t>
            </w:r>
          </w:p>
        </w:tc>
      </w:tr>
      <w:tr w:rsidR="008941FE">
        <w:tc>
          <w:tcPr>
            <w:tcW w:w="10173" w:type="dxa"/>
            <w:gridSpan w:val="3"/>
          </w:tcPr>
          <w:p w:rsidR="008941FE" w:rsidRDefault="00625538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br w:type="page"/>
            </w: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  <w:p w:rsidR="008941FE" w:rsidRDefault="008941FE">
            <w:pPr>
              <w:spacing w:before="40" w:after="4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8941FE" w:rsidRDefault="008941FE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941FE">
        <w:tc>
          <w:tcPr>
            <w:tcW w:w="10173" w:type="dxa"/>
            <w:shd w:val="clear" w:color="auto" w:fill="000000" w:themeFill="text1"/>
          </w:tcPr>
          <w:p w:rsidR="008941FE" w:rsidRDefault="00625538">
            <w:pPr>
              <w:spacing w:after="0" w:line="240" w:lineRule="auto"/>
              <w:rPr>
                <w:rFonts w:ascii="Segoe UI Semibold" w:hAnsi="Segoe UI Semibold"/>
                <w:b/>
                <w:color w:val="FFFFFF" w:themeColor="background1"/>
                <w:sz w:val="22"/>
              </w:rPr>
            </w:pPr>
            <w:r>
              <w:rPr>
                <w:rFonts w:ascii="Segoe UI Semibold" w:hAnsi="Segoe UI Semibold"/>
                <w:b/>
                <w:color w:val="FFFFFF" w:themeColor="background1"/>
                <w:sz w:val="22"/>
              </w:rPr>
              <w:t>Transcript</w:t>
            </w:r>
          </w:p>
        </w:tc>
      </w:tr>
    </w:tbl>
    <w:p w:rsidR="008941FE" w:rsidRDefault="008941FE">
      <w:pPr>
        <w:spacing w:after="0" w:line="240" w:lineRule="auto"/>
        <w:rPr>
          <w:rFonts w:asciiTheme="minorHAnsi" w:hAnsiTheme="minorHAnsi" w:cstheme="minorHAnsi"/>
          <w:noProof/>
          <w:sz w:val="12"/>
          <w:szCs w:val="12"/>
          <w:shd w:val="clear" w:color="auto" w:fill="FFFFFF"/>
        </w:rPr>
      </w:pPr>
    </w:p>
    <w:p w:rsidR="008941FE" w:rsidRDefault="00625538">
      <w:pPr>
        <w:spacing w:after="0" w:line="240" w:lineRule="auto"/>
        <w:rPr>
          <w:rFonts w:asciiTheme="minorHAnsi" w:hAnsiTheme="minorHAnsi" w:cstheme="minorHAnsi"/>
          <w:noProof/>
          <w:szCs w:val="20"/>
          <w:shd w:val="clear" w:color="auto" w:fill="FFFFFF"/>
        </w:rPr>
      </w:pPr>
      <w:r>
        <w:rPr>
          <w:rFonts w:asciiTheme="minorHAnsi" w:hAnsiTheme="minorHAnsi" w:cstheme="minorHAnsi"/>
          <w:noProof/>
          <w:szCs w:val="20"/>
          <w:shd w:val="clear" w:color="auto" w:fill="FFFFFF"/>
        </w:rPr>
        <w:t xml:space="preserve">You </w:t>
      </w:r>
      <w:r>
        <w:rPr>
          <w:rFonts w:asciiTheme="minorHAnsi" w:hAnsiTheme="minorHAnsi" w:cstheme="minorHAnsi"/>
          <w:b/>
          <w:noProof/>
          <w:szCs w:val="20"/>
          <w:shd w:val="clear" w:color="auto" w:fill="FFFFFF"/>
        </w:rPr>
        <w:t>must</w:t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t xml:space="preserve"> include a copy of your most recent academic transcript(s) so that your application can be assessed.</w:t>
      </w:r>
    </w:p>
    <w:p w:rsidR="008941FE" w:rsidRDefault="008941FE">
      <w:pPr>
        <w:spacing w:after="0" w:line="240" w:lineRule="auto"/>
        <w:rPr>
          <w:rFonts w:asciiTheme="minorHAnsi" w:hAnsiTheme="minorHAnsi" w:cstheme="minorHAnsi"/>
          <w:noProof/>
          <w:sz w:val="12"/>
          <w:szCs w:val="12"/>
          <w:shd w:val="clear" w:color="auto" w:fill="FFFFFF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941FE">
        <w:tc>
          <w:tcPr>
            <w:tcW w:w="10173" w:type="dxa"/>
            <w:shd w:val="clear" w:color="auto" w:fill="000000" w:themeFill="text1"/>
          </w:tcPr>
          <w:p w:rsidR="008941FE" w:rsidRDefault="00625538">
            <w:pPr>
              <w:spacing w:after="0" w:line="240" w:lineRule="auto"/>
              <w:rPr>
                <w:rFonts w:ascii="Segoe UI Semibold" w:hAnsi="Segoe UI Semibold"/>
                <w:b/>
                <w:color w:val="FFFFFF" w:themeColor="background1"/>
                <w:sz w:val="22"/>
              </w:rPr>
            </w:pPr>
            <w:r>
              <w:rPr>
                <w:rFonts w:ascii="Segoe UI Semibold" w:hAnsi="Segoe UI Semibold"/>
                <w:b/>
                <w:color w:val="FFFFFF" w:themeColor="background1"/>
                <w:sz w:val="22"/>
              </w:rPr>
              <w:t>Declaration</w:t>
            </w:r>
          </w:p>
        </w:tc>
      </w:tr>
    </w:tbl>
    <w:p w:rsidR="008941FE" w:rsidRDefault="008941FE">
      <w:pPr>
        <w:spacing w:after="0" w:line="240" w:lineRule="auto"/>
        <w:rPr>
          <w:rFonts w:asciiTheme="minorHAnsi" w:hAnsiTheme="minorHAnsi" w:cstheme="minorHAnsi"/>
          <w:i/>
          <w:sz w:val="12"/>
          <w:szCs w:val="12"/>
        </w:rPr>
      </w:pPr>
    </w:p>
    <w:p w:rsidR="008941FE" w:rsidRDefault="00625538">
      <w:pPr>
        <w:spacing w:after="0" w:line="240" w:lineRule="auto"/>
        <w:jc w:val="both"/>
        <w:rPr>
          <w:rFonts w:asciiTheme="minorHAnsi" w:hAnsiTheme="minorHAnsi" w:cstheme="minorHAnsi"/>
          <w:i/>
          <w:noProof/>
          <w:szCs w:val="20"/>
          <w:shd w:val="clear" w:color="auto" w:fill="FFFFFF"/>
        </w:rPr>
      </w:pPr>
      <w:r>
        <w:rPr>
          <w:rFonts w:asciiTheme="minorHAnsi" w:hAnsiTheme="minorHAnsi" w:cstheme="minorHAnsi"/>
          <w:i/>
          <w:noProof/>
          <w:szCs w:val="20"/>
          <w:shd w:val="clear" w:color="auto" w:fill="FFFFFF"/>
        </w:rPr>
        <w:t xml:space="preserve">I confirm that I am not in receipt of any other scholarship during my period of study. Please note that students are only eligible for one scholarship </w:t>
      </w:r>
      <w:r w:rsidR="00900685">
        <w:rPr>
          <w:rFonts w:asciiTheme="minorHAnsi" w:hAnsiTheme="minorHAnsi" w:cstheme="minorHAnsi"/>
          <w:i/>
          <w:noProof/>
          <w:szCs w:val="20"/>
          <w:shd w:val="clear" w:color="auto" w:fill="FFFFFF"/>
        </w:rPr>
        <w:t>awarded by strathclyde,</w:t>
      </w:r>
      <w:r>
        <w:rPr>
          <w:rFonts w:asciiTheme="minorHAnsi" w:hAnsiTheme="minorHAnsi" w:cstheme="minorHAnsi"/>
          <w:i/>
          <w:noProof/>
          <w:szCs w:val="20"/>
          <w:shd w:val="clear" w:color="auto" w:fill="FFFFFF"/>
        </w:rPr>
        <w:t xml:space="preserve"> per academic year.</w:t>
      </w:r>
    </w:p>
    <w:p w:rsidR="008941FE" w:rsidRDefault="008941FE">
      <w:pPr>
        <w:spacing w:after="0" w:line="240" w:lineRule="auto"/>
        <w:rPr>
          <w:rFonts w:asciiTheme="minorHAnsi" w:hAnsiTheme="minorHAnsi" w:cstheme="minorHAnsi"/>
          <w:i/>
          <w:noProof/>
          <w:sz w:val="18"/>
          <w:szCs w:val="18"/>
          <w:shd w:val="clear" w:color="auto" w:fill="FFFFFF"/>
        </w:rPr>
      </w:pPr>
    </w:p>
    <w:p w:rsidR="008941FE" w:rsidRDefault="00625538">
      <w:pPr>
        <w:spacing w:after="0" w:line="240" w:lineRule="auto"/>
        <w:jc w:val="both"/>
        <w:rPr>
          <w:rFonts w:asciiTheme="minorHAnsi" w:hAnsiTheme="minorHAnsi" w:cstheme="minorHAnsi"/>
          <w:i/>
          <w:noProof/>
          <w:szCs w:val="20"/>
          <w:shd w:val="clear" w:color="auto" w:fill="FFFFFF"/>
        </w:rPr>
      </w:pPr>
      <w:r>
        <w:rPr>
          <w:rFonts w:asciiTheme="minorHAnsi" w:hAnsiTheme="minorHAnsi" w:cstheme="minorHAnsi"/>
          <w:i/>
          <w:noProof/>
          <w:szCs w:val="20"/>
          <w:shd w:val="clear" w:color="auto" w:fill="FFFFFF"/>
        </w:rPr>
        <w:t xml:space="preserve">I confirm that I am a self-funded, full fee-paying international (non-EU) student enrolling on a full-time course.  Please note that students who receive </w:t>
      </w:r>
      <w:r w:rsidR="00900685">
        <w:rPr>
          <w:rFonts w:asciiTheme="minorHAnsi" w:hAnsiTheme="minorHAnsi" w:cstheme="minorHAnsi"/>
          <w:i/>
          <w:noProof/>
          <w:szCs w:val="20"/>
          <w:shd w:val="clear" w:color="auto" w:fill="FFFFFF"/>
        </w:rPr>
        <w:t xml:space="preserve">full tuition fee </w:t>
      </w:r>
      <w:r>
        <w:rPr>
          <w:rFonts w:asciiTheme="minorHAnsi" w:hAnsiTheme="minorHAnsi" w:cstheme="minorHAnsi"/>
          <w:i/>
          <w:noProof/>
          <w:szCs w:val="20"/>
          <w:shd w:val="clear" w:color="auto" w:fill="FFFFFF"/>
        </w:rPr>
        <w:t>sponsorship from a government office, embassy, educational establishment or an employer are not eligible to apply for this award.  Students must be studying on a full-time basis; par</w:t>
      </w:r>
      <w:bookmarkStart w:id="0" w:name="_GoBack"/>
      <w:bookmarkEnd w:id="0"/>
      <w:r>
        <w:rPr>
          <w:rFonts w:asciiTheme="minorHAnsi" w:hAnsiTheme="minorHAnsi" w:cstheme="minorHAnsi"/>
          <w:i/>
          <w:noProof/>
          <w:szCs w:val="20"/>
          <w:shd w:val="clear" w:color="auto" w:fill="FFFFFF"/>
        </w:rPr>
        <w:t xml:space="preserve">t-time </w:t>
      </w:r>
      <w:r w:rsidR="00900685">
        <w:rPr>
          <w:rFonts w:asciiTheme="minorHAnsi" w:hAnsiTheme="minorHAnsi" w:cstheme="minorHAnsi"/>
          <w:i/>
          <w:noProof/>
          <w:szCs w:val="20"/>
          <w:shd w:val="clear" w:color="auto" w:fill="FFFFFF"/>
        </w:rPr>
        <w:t>or distanc</w:t>
      </w:r>
      <w:r w:rsidR="006909D4">
        <w:rPr>
          <w:rFonts w:asciiTheme="minorHAnsi" w:hAnsiTheme="minorHAnsi" w:cstheme="minorHAnsi"/>
          <w:i/>
          <w:noProof/>
          <w:szCs w:val="20"/>
          <w:shd w:val="clear" w:color="auto" w:fill="FFFFFF"/>
        </w:rPr>
        <w:t>e</w:t>
      </w:r>
      <w:r w:rsidR="00900685">
        <w:rPr>
          <w:rFonts w:asciiTheme="minorHAnsi" w:hAnsiTheme="minorHAnsi" w:cstheme="minorHAnsi"/>
          <w:i/>
          <w:noProof/>
          <w:szCs w:val="20"/>
          <w:shd w:val="clear" w:color="auto" w:fill="FFFFFF"/>
        </w:rPr>
        <w:t xml:space="preserve"> learning </w:t>
      </w:r>
      <w:r>
        <w:rPr>
          <w:rFonts w:asciiTheme="minorHAnsi" w:hAnsiTheme="minorHAnsi" w:cstheme="minorHAnsi"/>
          <w:i/>
          <w:noProof/>
          <w:szCs w:val="20"/>
          <w:shd w:val="clear" w:color="auto" w:fill="FFFFFF"/>
        </w:rPr>
        <w:t>students are not eligible to apply.</w:t>
      </w:r>
    </w:p>
    <w:p w:rsidR="008941FE" w:rsidRDefault="008941FE">
      <w:pPr>
        <w:spacing w:after="0" w:line="240" w:lineRule="auto"/>
        <w:jc w:val="both"/>
        <w:rPr>
          <w:rFonts w:asciiTheme="minorHAnsi" w:hAnsiTheme="minorHAnsi" w:cstheme="minorHAnsi"/>
          <w:i/>
          <w:noProof/>
          <w:sz w:val="18"/>
          <w:szCs w:val="18"/>
          <w:shd w:val="clear" w:color="auto" w:fill="FFFFFF"/>
        </w:rPr>
      </w:pPr>
    </w:p>
    <w:p w:rsidR="008941FE" w:rsidRDefault="00625538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i/>
          <w:noProof/>
          <w:szCs w:val="20"/>
          <w:shd w:val="clear" w:color="auto" w:fill="FFFFFF"/>
        </w:rPr>
      </w:pPr>
      <w:r>
        <w:rPr>
          <w:rFonts w:asciiTheme="minorHAnsi" w:hAnsiTheme="minorHAnsi" w:cstheme="minorHAnsi"/>
          <w:i/>
          <w:noProof/>
          <w:szCs w:val="20"/>
          <w:shd w:val="clear" w:color="auto" w:fill="FFFFFF"/>
        </w:rPr>
        <w:t xml:space="preserve">I confirm that the information supplied is correct and I agree that the University may seek any further evidence necessary </w:t>
      </w:r>
      <w:r w:rsidR="007C57AE">
        <w:rPr>
          <w:rFonts w:asciiTheme="minorHAnsi" w:hAnsiTheme="minorHAnsi" w:cstheme="minorHAnsi"/>
          <w:i/>
          <w:noProof/>
          <w:szCs w:val="20"/>
          <w:shd w:val="clear" w:color="auto" w:fill="FFFFFF"/>
        </w:rPr>
        <w:t xml:space="preserve">to substantiate my statements. </w:t>
      </w:r>
      <w:r>
        <w:rPr>
          <w:rFonts w:asciiTheme="minorHAnsi" w:hAnsiTheme="minorHAnsi" w:cstheme="minorHAnsi"/>
          <w:i/>
          <w:noProof/>
          <w:szCs w:val="20"/>
          <w:shd w:val="clear" w:color="auto" w:fill="FFFFFF"/>
        </w:rPr>
        <w:t>I understand that giving false information, and/or withholding information, may constitute a fraudulent application and could result in an awarded scholarship being withdrawn.</w:t>
      </w:r>
    </w:p>
    <w:p w:rsidR="008941FE" w:rsidRDefault="008941FE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1134"/>
        <w:gridCol w:w="2552"/>
      </w:tblGrid>
      <w:tr w:rsidR="008941FE">
        <w:trPr>
          <w:trHeight w:val="41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1FE" w:rsidRDefault="00625538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941FE" w:rsidRDefault="008941FE">
            <w:pPr>
              <w:spacing w:before="40" w:after="40" w:line="240" w:lineRule="auto"/>
              <w:rPr>
                <w:sz w:val="16"/>
                <w:szCs w:val="16"/>
              </w:rPr>
            </w:pPr>
          </w:p>
          <w:p w:rsidR="008941FE" w:rsidRDefault="008941FE">
            <w:pPr>
              <w:spacing w:before="40" w:after="40" w:line="240" w:lineRule="auto"/>
              <w:rPr>
                <w:sz w:val="16"/>
                <w:szCs w:val="16"/>
              </w:rPr>
            </w:pPr>
          </w:p>
          <w:p w:rsidR="008941FE" w:rsidRDefault="008941F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1FE" w:rsidRDefault="00625538">
            <w:pPr>
              <w:spacing w:before="40" w:after="4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941FE" w:rsidRDefault="008941F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</w:tbl>
    <w:p w:rsidR="008941FE" w:rsidRDefault="008941FE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8941FE">
        <w:tc>
          <w:tcPr>
            <w:tcW w:w="10173" w:type="dxa"/>
            <w:shd w:val="clear" w:color="auto" w:fill="000000" w:themeFill="text1"/>
          </w:tcPr>
          <w:p w:rsidR="008941FE" w:rsidRDefault="00625538">
            <w:pPr>
              <w:spacing w:after="0" w:line="240" w:lineRule="auto"/>
              <w:rPr>
                <w:rFonts w:ascii="Segoe UI Semibold" w:hAnsi="Segoe UI Semibold"/>
                <w:b/>
                <w:color w:val="FFFFFF" w:themeColor="background1"/>
                <w:sz w:val="22"/>
              </w:rPr>
            </w:pPr>
            <w:r>
              <w:rPr>
                <w:rFonts w:ascii="Segoe UI Semibold" w:hAnsi="Segoe UI Semibold"/>
                <w:b/>
                <w:color w:val="FFFFFF" w:themeColor="background1"/>
                <w:sz w:val="22"/>
              </w:rPr>
              <w:t>Submission</w:t>
            </w:r>
          </w:p>
        </w:tc>
      </w:tr>
    </w:tbl>
    <w:p w:rsidR="008941FE" w:rsidRDefault="008941FE">
      <w:pPr>
        <w:spacing w:after="0" w:line="240" w:lineRule="auto"/>
        <w:rPr>
          <w:rFonts w:asciiTheme="minorHAnsi" w:hAnsiTheme="minorHAnsi" w:cstheme="minorHAnsi"/>
          <w:noProof/>
          <w:sz w:val="12"/>
          <w:szCs w:val="12"/>
          <w:shd w:val="clear" w:color="auto" w:fill="FFFFFF"/>
        </w:rPr>
      </w:pPr>
    </w:p>
    <w:p w:rsidR="008941FE" w:rsidRDefault="00625538">
      <w:pPr>
        <w:spacing w:after="0" w:line="240" w:lineRule="auto"/>
        <w:rPr>
          <w:rFonts w:asciiTheme="minorHAnsi" w:hAnsiTheme="minorHAnsi" w:cstheme="minorHAnsi"/>
          <w:noProof/>
          <w:szCs w:val="20"/>
          <w:shd w:val="clear" w:color="auto" w:fill="FFFFFF"/>
        </w:rPr>
      </w:pPr>
      <w:r>
        <w:rPr>
          <w:rFonts w:asciiTheme="minorHAnsi" w:hAnsiTheme="minorHAnsi" w:cstheme="minorHAnsi"/>
          <w:noProof/>
          <w:szCs w:val="20"/>
          <w:shd w:val="clear" w:color="auto" w:fill="FFFFFF"/>
        </w:rPr>
        <w:t xml:space="preserve">Completed forms can be submitted by </w:t>
      </w:r>
      <w:r>
        <w:rPr>
          <w:rFonts w:asciiTheme="minorHAnsi" w:hAnsiTheme="minorHAnsi" w:cstheme="minorHAnsi"/>
          <w:b/>
          <w:noProof/>
          <w:szCs w:val="20"/>
          <w:shd w:val="clear" w:color="auto" w:fill="FFFFFF"/>
        </w:rPr>
        <w:t>email</w:t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t xml:space="preserve"> to: </w:t>
      </w:r>
      <w:hyperlink r:id="rId10" w:history="1">
        <w:r>
          <w:rPr>
            <w:rStyle w:val="Hyperlink"/>
            <w:rFonts w:asciiTheme="minorHAnsi" w:hAnsiTheme="minorHAnsi" w:cstheme="minorHAnsi"/>
            <w:noProof/>
            <w:szCs w:val="20"/>
            <w:shd w:val="clear" w:color="auto" w:fill="FFFFFF"/>
          </w:rPr>
          <w:t>eng-scholarships@strath.ac.uk</w:t>
        </w:r>
      </w:hyperlink>
      <w:r>
        <w:rPr>
          <w:rFonts w:asciiTheme="minorHAnsi" w:hAnsiTheme="minorHAnsi" w:cstheme="minorHAnsi"/>
          <w:noProof/>
          <w:szCs w:val="20"/>
          <w:shd w:val="clear" w:color="auto" w:fill="FFFFFF"/>
        </w:rPr>
        <w:t xml:space="preserve"> or by </w:t>
      </w:r>
      <w:r>
        <w:rPr>
          <w:rFonts w:asciiTheme="minorHAnsi" w:hAnsiTheme="minorHAnsi" w:cstheme="minorHAnsi"/>
          <w:b/>
          <w:noProof/>
          <w:szCs w:val="20"/>
          <w:shd w:val="clear" w:color="auto" w:fill="FFFFFF"/>
        </w:rPr>
        <w:t>post</w:t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t>:</w:t>
      </w:r>
    </w:p>
    <w:p w:rsidR="008941FE" w:rsidRDefault="008941FE">
      <w:pPr>
        <w:spacing w:after="0" w:line="240" w:lineRule="auto"/>
        <w:rPr>
          <w:rFonts w:asciiTheme="minorHAnsi" w:hAnsiTheme="minorHAnsi" w:cstheme="minorHAnsi"/>
          <w:noProof/>
          <w:sz w:val="18"/>
          <w:szCs w:val="18"/>
          <w:shd w:val="clear" w:color="auto" w:fill="FFFFFF"/>
        </w:rPr>
      </w:pPr>
    </w:p>
    <w:p w:rsidR="008941FE" w:rsidRDefault="00A46AFC">
      <w:pPr>
        <w:spacing w:after="0" w:line="240" w:lineRule="auto"/>
        <w:rPr>
          <w:rFonts w:asciiTheme="minorHAnsi" w:hAnsiTheme="minorHAnsi" w:cstheme="minorHAnsi"/>
          <w:b/>
          <w:noProof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noProof/>
          <w:szCs w:val="20"/>
          <w:shd w:val="clear" w:color="auto" w:fill="FFFFFF"/>
        </w:rPr>
        <w:t>Faculty of Engineering Excellence Scholarship</w:t>
      </w:r>
    </w:p>
    <w:p w:rsidR="008941FE" w:rsidRDefault="00625538">
      <w:pPr>
        <w:spacing w:after="0" w:line="240" w:lineRule="auto"/>
        <w:rPr>
          <w:rFonts w:asciiTheme="minorHAnsi" w:hAnsiTheme="minorHAnsi" w:cstheme="minorHAnsi"/>
          <w:b/>
          <w:noProof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noProof/>
          <w:szCs w:val="20"/>
          <w:shd w:val="clear" w:color="auto" w:fill="FFFFFF"/>
        </w:rPr>
        <w:t>Engineering Faculty Of</w:t>
      </w:r>
      <w:r w:rsidR="00E35ACD">
        <w:rPr>
          <w:rFonts w:asciiTheme="minorHAnsi" w:hAnsiTheme="minorHAnsi" w:cstheme="minorHAnsi"/>
          <w:b/>
          <w:noProof/>
          <w:szCs w:val="20"/>
          <w:shd w:val="clear" w:color="auto" w:fill="FFFFFF"/>
        </w:rPr>
        <w:t>f</w:t>
      </w:r>
      <w:r>
        <w:rPr>
          <w:rFonts w:asciiTheme="minorHAnsi" w:hAnsiTheme="minorHAnsi" w:cstheme="minorHAnsi"/>
          <w:b/>
          <w:noProof/>
          <w:szCs w:val="20"/>
          <w:shd w:val="clear" w:color="auto" w:fill="FFFFFF"/>
        </w:rPr>
        <w:t>ice</w:t>
      </w:r>
    </w:p>
    <w:p w:rsidR="008941FE" w:rsidRDefault="00A46AFC">
      <w:pPr>
        <w:spacing w:after="0" w:line="240" w:lineRule="auto"/>
        <w:rPr>
          <w:rFonts w:asciiTheme="minorHAnsi" w:hAnsiTheme="minorHAnsi" w:cstheme="minorHAnsi"/>
          <w:b/>
          <w:noProof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noProof/>
          <w:szCs w:val="20"/>
          <w:shd w:val="clear" w:color="auto" w:fill="FFFFFF"/>
        </w:rPr>
        <w:t>JW603, Level 6, James Weir Building</w:t>
      </w:r>
    </w:p>
    <w:p w:rsidR="008941FE" w:rsidRDefault="00625538">
      <w:pPr>
        <w:spacing w:after="0" w:line="240" w:lineRule="auto"/>
        <w:rPr>
          <w:rFonts w:asciiTheme="minorHAnsi" w:hAnsiTheme="minorHAnsi" w:cstheme="minorHAnsi"/>
          <w:b/>
          <w:noProof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noProof/>
          <w:szCs w:val="20"/>
          <w:shd w:val="clear" w:color="auto" w:fill="FFFFFF"/>
        </w:rPr>
        <w:t>University of Strathclyde</w:t>
      </w:r>
    </w:p>
    <w:p w:rsidR="008941FE" w:rsidRDefault="00A46AFC">
      <w:pPr>
        <w:spacing w:after="0" w:line="240" w:lineRule="auto"/>
        <w:rPr>
          <w:rFonts w:asciiTheme="minorHAnsi" w:hAnsiTheme="minorHAnsi" w:cstheme="minorHAnsi"/>
          <w:b/>
          <w:noProof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noProof/>
          <w:szCs w:val="20"/>
          <w:shd w:val="clear" w:color="auto" w:fill="FFFFFF"/>
        </w:rPr>
        <w:t>75 Montrose Street</w:t>
      </w:r>
    </w:p>
    <w:p w:rsidR="008941FE" w:rsidRDefault="00625538">
      <w:pPr>
        <w:spacing w:after="0" w:line="240" w:lineRule="auto"/>
        <w:rPr>
          <w:rFonts w:asciiTheme="minorHAnsi" w:hAnsiTheme="minorHAnsi" w:cstheme="minorHAnsi"/>
          <w:b/>
          <w:noProof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noProof/>
          <w:szCs w:val="20"/>
          <w:shd w:val="clear" w:color="auto" w:fill="FFFFFF"/>
        </w:rPr>
        <w:t>G1 1X</w:t>
      </w:r>
      <w:r w:rsidR="00A46AFC">
        <w:rPr>
          <w:rFonts w:asciiTheme="minorHAnsi" w:hAnsiTheme="minorHAnsi" w:cstheme="minorHAnsi"/>
          <w:b/>
          <w:noProof/>
          <w:szCs w:val="20"/>
          <w:shd w:val="clear" w:color="auto" w:fill="FFFFFF"/>
        </w:rPr>
        <w:t>J</w:t>
      </w:r>
      <w:r>
        <w:rPr>
          <w:rFonts w:asciiTheme="minorHAnsi" w:hAnsiTheme="minorHAnsi" w:cstheme="minorHAnsi"/>
          <w:b/>
          <w:noProof/>
          <w:szCs w:val="20"/>
          <w:shd w:val="clear" w:color="auto" w:fill="FFFFFF"/>
        </w:rPr>
        <w:t xml:space="preserve"> Glasgow</w:t>
      </w:r>
    </w:p>
    <w:p w:rsidR="008941FE" w:rsidRDefault="00625538">
      <w:pPr>
        <w:spacing w:after="0" w:line="240" w:lineRule="auto"/>
        <w:rPr>
          <w:rFonts w:asciiTheme="minorHAnsi" w:hAnsiTheme="minorHAnsi" w:cstheme="minorHAnsi"/>
          <w:b/>
          <w:noProof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noProof/>
          <w:szCs w:val="20"/>
          <w:shd w:val="clear" w:color="auto" w:fill="FFFFFF"/>
        </w:rPr>
        <w:t>United Kingdom</w:t>
      </w:r>
    </w:p>
    <w:p w:rsidR="008941FE" w:rsidRDefault="008941FE">
      <w:pPr>
        <w:spacing w:after="0" w:line="240" w:lineRule="auto"/>
        <w:rPr>
          <w:rFonts w:asciiTheme="minorHAnsi" w:hAnsiTheme="minorHAnsi" w:cstheme="minorHAnsi"/>
          <w:noProof/>
          <w:sz w:val="18"/>
          <w:szCs w:val="18"/>
          <w:shd w:val="clear" w:color="auto" w:fill="FFFFFF"/>
        </w:rPr>
      </w:pPr>
    </w:p>
    <w:p w:rsidR="008941FE" w:rsidRDefault="00625538">
      <w:pPr>
        <w:spacing w:after="0" w:line="240" w:lineRule="auto"/>
        <w:rPr>
          <w:rFonts w:asciiTheme="minorHAnsi" w:hAnsiTheme="minorHAnsi" w:cstheme="minorHAnsi"/>
          <w:noProof/>
          <w:szCs w:val="20"/>
          <w:shd w:val="clear" w:color="auto" w:fill="FFFFFF"/>
        </w:rPr>
      </w:pPr>
      <w:r>
        <w:rPr>
          <w:rFonts w:asciiTheme="minorHAnsi" w:hAnsiTheme="minorHAnsi" w:cstheme="minorHAnsi"/>
          <w:noProof/>
          <w:szCs w:val="20"/>
          <w:shd w:val="clear" w:color="auto" w:fill="FFFFFF"/>
        </w:rPr>
        <w:t xml:space="preserve">Please direct any enquiries about this scholarship to </w:t>
      </w:r>
      <w:hyperlink r:id="rId11" w:history="1">
        <w:r w:rsidR="00E35ACD" w:rsidRPr="00607787">
          <w:rPr>
            <w:rStyle w:val="Hyperlink"/>
            <w:rFonts w:asciiTheme="minorHAnsi" w:hAnsiTheme="minorHAnsi" w:cstheme="minorHAnsi"/>
            <w:noProof/>
            <w:szCs w:val="20"/>
            <w:shd w:val="clear" w:color="auto" w:fill="FFFFFF"/>
          </w:rPr>
          <w:t>eng-scholarships@strath.ac.uk</w:t>
        </w:r>
      </w:hyperlink>
      <w:r>
        <w:rPr>
          <w:rFonts w:asciiTheme="minorHAnsi" w:hAnsiTheme="minorHAnsi" w:cstheme="minorHAnsi"/>
          <w:noProof/>
          <w:szCs w:val="20"/>
          <w:shd w:val="clear" w:color="auto" w:fill="FFFFFF"/>
        </w:rPr>
        <w:t>.</w:t>
      </w:r>
    </w:p>
    <w:p w:rsidR="008941FE" w:rsidRDefault="008941FE">
      <w:pPr>
        <w:spacing w:after="0" w:line="240" w:lineRule="auto"/>
        <w:rPr>
          <w:rFonts w:asciiTheme="minorHAnsi" w:hAnsiTheme="minorHAnsi" w:cstheme="minorHAnsi"/>
          <w:noProof/>
          <w:sz w:val="12"/>
          <w:szCs w:val="12"/>
          <w:shd w:val="clear" w:color="auto" w:fill="FFFFFF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941FE">
        <w:tc>
          <w:tcPr>
            <w:tcW w:w="10173" w:type="dxa"/>
            <w:shd w:val="clear" w:color="auto" w:fill="000000" w:themeFill="text1"/>
          </w:tcPr>
          <w:p w:rsidR="008941FE" w:rsidRDefault="00625538">
            <w:pPr>
              <w:spacing w:after="0" w:line="240" w:lineRule="auto"/>
              <w:rPr>
                <w:rFonts w:ascii="Segoe UI Semibold" w:hAnsi="Segoe UI Semibold"/>
                <w:b/>
                <w:color w:val="FFFFFF" w:themeColor="background1"/>
                <w:sz w:val="22"/>
              </w:rPr>
            </w:pPr>
            <w:r>
              <w:rPr>
                <w:rFonts w:ascii="Segoe UI Semibold" w:hAnsi="Segoe UI Semibold"/>
                <w:b/>
                <w:color w:val="FFFFFF" w:themeColor="background1"/>
                <w:sz w:val="22"/>
              </w:rPr>
              <w:t>Outcome</w:t>
            </w:r>
          </w:p>
        </w:tc>
      </w:tr>
    </w:tbl>
    <w:p w:rsidR="008941FE" w:rsidRDefault="008941FE">
      <w:pPr>
        <w:spacing w:after="0" w:line="240" w:lineRule="auto"/>
        <w:jc w:val="center"/>
        <w:rPr>
          <w:rFonts w:asciiTheme="minorHAnsi" w:hAnsiTheme="minorHAnsi" w:cstheme="minorHAnsi"/>
          <w:i/>
          <w:noProof/>
          <w:sz w:val="12"/>
          <w:szCs w:val="12"/>
          <w:shd w:val="clear" w:color="auto" w:fill="FFFFFF"/>
        </w:rPr>
      </w:pPr>
    </w:p>
    <w:p w:rsidR="008941FE" w:rsidRDefault="00625538">
      <w:pPr>
        <w:spacing w:after="0" w:line="240" w:lineRule="auto"/>
        <w:jc w:val="both"/>
        <w:rPr>
          <w:rFonts w:asciiTheme="minorHAnsi" w:hAnsiTheme="minorHAnsi" w:cstheme="minorHAnsi"/>
          <w:i/>
          <w:noProof/>
          <w:szCs w:val="20"/>
          <w:shd w:val="clear" w:color="auto" w:fill="FFFFFF"/>
        </w:rPr>
      </w:pPr>
      <w:r>
        <w:rPr>
          <w:rFonts w:asciiTheme="minorHAnsi" w:hAnsiTheme="minorHAnsi" w:cstheme="minorHAnsi"/>
          <w:noProof/>
          <w:szCs w:val="20"/>
          <w:shd w:val="clear" w:color="auto" w:fill="FFFFFF"/>
        </w:rPr>
        <w:t>You will be informed of the outcome of your scholarship application by email.  Successful applicants will receive their award in the form of a tuition fee discount.</w:t>
      </w:r>
    </w:p>
    <w:p w:rsidR="008941FE" w:rsidRDefault="008941FE">
      <w:pPr>
        <w:spacing w:after="0" w:line="240" w:lineRule="auto"/>
        <w:rPr>
          <w:rFonts w:asciiTheme="minorHAnsi" w:hAnsiTheme="minorHAnsi" w:cstheme="minorHAnsi"/>
          <w:noProof/>
          <w:sz w:val="12"/>
          <w:szCs w:val="12"/>
          <w:shd w:val="clear" w:color="auto" w:fill="FFFFFF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941FE">
        <w:tc>
          <w:tcPr>
            <w:tcW w:w="10173" w:type="dxa"/>
            <w:shd w:val="clear" w:color="auto" w:fill="000000" w:themeFill="text1"/>
          </w:tcPr>
          <w:p w:rsidR="008941FE" w:rsidRDefault="00625538">
            <w:pPr>
              <w:spacing w:after="0" w:line="240" w:lineRule="auto"/>
              <w:rPr>
                <w:rFonts w:ascii="Segoe UI Semibold" w:hAnsi="Segoe UI Semibold"/>
                <w:b/>
                <w:color w:val="FFFFFF" w:themeColor="background1"/>
                <w:sz w:val="22"/>
              </w:rPr>
            </w:pPr>
            <w:r>
              <w:rPr>
                <w:rFonts w:ascii="Segoe UI Semibold" w:hAnsi="Segoe UI Semibold"/>
                <w:b/>
                <w:color w:val="FFFFFF" w:themeColor="background1"/>
                <w:sz w:val="22"/>
              </w:rPr>
              <w:t>Where did you hear about this scholarship?</w:t>
            </w:r>
          </w:p>
        </w:tc>
      </w:tr>
    </w:tbl>
    <w:p w:rsidR="008941FE" w:rsidRDefault="008941FE">
      <w:pPr>
        <w:spacing w:after="0" w:line="240" w:lineRule="auto"/>
        <w:jc w:val="center"/>
        <w:rPr>
          <w:rFonts w:asciiTheme="minorHAnsi" w:hAnsiTheme="minorHAnsi" w:cstheme="minorHAnsi"/>
          <w:i/>
          <w:noProof/>
          <w:sz w:val="12"/>
          <w:szCs w:val="12"/>
          <w:shd w:val="clear" w:color="auto" w:fill="FFFFFF"/>
        </w:rPr>
      </w:pPr>
    </w:p>
    <w:p w:rsidR="008941FE" w:rsidRDefault="00625538">
      <w:pPr>
        <w:tabs>
          <w:tab w:val="left" w:pos="426"/>
          <w:tab w:val="left" w:pos="3119"/>
          <w:tab w:val="left" w:pos="3544"/>
          <w:tab w:val="left" w:pos="6096"/>
          <w:tab w:val="left" w:pos="6521"/>
          <w:tab w:val="left" w:pos="8789"/>
          <w:tab w:val="left" w:pos="9214"/>
          <w:tab w:val="right" w:pos="10034"/>
        </w:tabs>
        <w:spacing w:after="0" w:line="240" w:lineRule="auto"/>
        <w:rPr>
          <w:rFonts w:asciiTheme="minorHAnsi" w:hAnsiTheme="minorHAnsi" w:cstheme="minorHAnsi"/>
          <w:noProof/>
          <w:szCs w:val="20"/>
          <w:shd w:val="clear" w:color="auto" w:fill="FFFFFF"/>
        </w:rPr>
      </w:pPr>
      <w:r>
        <w:rPr>
          <w:rFonts w:asciiTheme="minorHAnsi" w:hAnsiTheme="minorHAnsi" w:cstheme="minorHAnsi"/>
          <w:noProof/>
          <w:szCs w:val="2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Theme="minorHAnsi" w:hAnsiTheme="minorHAnsi" w:cstheme="minorHAnsi"/>
          <w:noProof/>
          <w:szCs w:val="20"/>
          <w:shd w:val="clear" w:color="auto" w:fill="FFFFFF"/>
        </w:rPr>
        <w:instrText xml:space="preserve"> FORMCHECKBOX </w:instrText>
      </w:r>
      <w:r w:rsidR="00D37234">
        <w:rPr>
          <w:rFonts w:asciiTheme="minorHAnsi" w:hAnsiTheme="minorHAnsi" w:cstheme="minorHAnsi"/>
          <w:noProof/>
          <w:szCs w:val="20"/>
          <w:shd w:val="clear" w:color="auto" w:fill="FFFFFF"/>
        </w:rPr>
      </w:r>
      <w:r w:rsidR="00D37234">
        <w:rPr>
          <w:rFonts w:asciiTheme="minorHAnsi" w:hAnsiTheme="minorHAnsi" w:cstheme="minorHAnsi"/>
          <w:noProof/>
          <w:szCs w:val="20"/>
          <w:shd w:val="clear" w:color="auto" w:fill="FFFFFF"/>
        </w:rPr>
        <w:fldChar w:fldCharType="separate"/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fldChar w:fldCharType="end"/>
      </w:r>
      <w:bookmarkEnd w:id="1"/>
      <w:r>
        <w:rPr>
          <w:rFonts w:asciiTheme="minorHAnsi" w:hAnsiTheme="minorHAnsi" w:cstheme="minorHAnsi"/>
          <w:noProof/>
          <w:szCs w:val="20"/>
          <w:shd w:val="clear" w:color="auto" w:fill="FFFFFF"/>
        </w:rPr>
        <w:tab/>
        <w:t>International agent</w:t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instrText xml:space="preserve"> FORMCHECKBOX </w:instrText>
      </w:r>
      <w:r w:rsidR="00D37234">
        <w:rPr>
          <w:rFonts w:asciiTheme="minorHAnsi" w:hAnsiTheme="minorHAnsi" w:cstheme="minorHAnsi"/>
          <w:noProof/>
          <w:szCs w:val="20"/>
          <w:shd w:val="clear" w:color="auto" w:fill="FFFFFF"/>
        </w:rPr>
      </w:r>
      <w:r w:rsidR="00D37234">
        <w:rPr>
          <w:rFonts w:asciiTheme="minorHAnsi" w:hAnsiTheme="minorHAnsi" w:cstheme="minorHAnsi"/>
          <w:noProof/>
          <w:szCs w:val="20"/>
          <w:shd w:val="clear" w:color="auto" w:fill="FFFFFF"/>
        </w:rPr>
        <w:fldChar w:fldCharType="separate"/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fldChar w:fldCharType="end"/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tab/>
        <w:t>Strathclyde website</w:t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instrText xml:space="preserve"> FORMCHECKBOX </w:instrText>
      </w:r>
      <w:r w:rsidR="00D37234">
        <w:rPr>
          <w:rFonts w:asciiTheme="minorHAnsi" w:hAnsiTheme="minorHAnsi" w:cstheme="minorHAnsi"/>
          <w:noProof/>
          <w:szCs w:val="20"/>
          <w:shd w:val="clear" w:color="auto" w:fill="FFFFFF"/>
        </w:rPr>
      </w:r>
      <w:r w:rsidR="00D37234">
        <w:rPr>
          <w:rFonts w:asciiTheme="minorHAnsi" w:hAnsiTheme="minorHAnsi" w:cstheme="minorHAnsi"/>
          <w:noProof/>
          <w:szCs w:val="20"/>
          <w:shd w:val="clear" w:color="auto" w:fill="FFFFFF"/>
        </w:rPr>
        <w:fldChar w:fldCharType="separate"/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fldChar w:fldCharType="end"/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tab/>
        <w:t>Strathclyde staff</w:t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instrText xml:space="preserve"> FORMCHECKBOX </w:instrText>
      </w:r>
      <w:r w:rsidR="00D37234">
        <w:rPr>
          <w:rFonts w:asciiTheme="minorHAnsi" w:hAnsiTheme="minorHAnsi" w:cstheme="minorHAnsi"/>
          <w:noProof/>
          <w:szCs w:val="20"/>
          <w:shd w:val="clear" w:color="auto" w:fill="FFFFFF"/>
        </w:rPr>
      </w:r>
      <w:r w:rsidR="00D37234">
        <w:rPr>
          <w:rFonts w:asciiTheme="minorHAnsi" w:hAnsiTheme="minorHAnsi" w:cstheme="minorHAnsi"/>
          <w:noProof/>
          <w:szCs w:val="20"/>
          <w:shd w:val="clear" w:color="auto" w:fill="FFFFFF"/>
        </w:rPr>
        <w:fldChar w:fldCharType="separate"/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fldChar w:fldCharType="end"/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tab/>
        <w:t>Facebook</w:t>
      </w:r>
    </w:p>
    <w:p w:rsidR="008941FE" w:rsidRDefault="008941FE">
      <w:pPr>
        <w:tabs>
          <w:tab w:val="left" w:pos="2410"/>
          <w:tab w:val="left" w:pos="2835"/>
          <w:tab w:val="left" w:pos="5103"/>
          <w:tab w:val="left" w:pos="5529"/>
        </w:tabs>
        <w:spacing w:after="0" w:line="240" w:lineRule="auto"/>
        <w:jc w:val="center"/>
        <w:rPr>
          <w:rFonts w:asciiTheme="minorHAnsi" w:hAnsiTheme="minorHAnsi" w:cstheme="minorHAnsi"/>
          <w:i/>
          <w:noProof/>
          <w:sz w:val="12"/>
          <w:szCs w:val="12"/>
          <w:shd w:val="clear" w:color="auto" w:fill="FFFFFF"/>
        </w:rPr>
      </w:pPr>
    </w:p>
    <w:p w:rsidR="008941FE" w:rsidRDefault="00625538">
      <w:pPr>
        <w:tabs>
          <w:tab w:val="left" w:pos="426"/>
          <w:tab w:val="left" w:pos="3119"/>
          <w:tab w:val="left" w:pos="3544"/>
          <w:tab w:val="left" w:pos="5103"/>
          <w:tab w:val="left" w:pos="5529"/>
          <w:tab w:val="right" w:pos="10034"/>
        </w:tabs>
        <w:spacing w:after="0" w:line="240" w:lineRule="auto"/>
        <w:rPr>
          <w:rFonts w:asciiTheme="minorHAnsi" w:hAnsiTheme="minorHAnsi" w:cstheme="minorHAnsi"/>
          <w:i/>
          <w:noProof/>
          <w:szCs w:val="20"/>
          <w:shd w:val="clear" w:color="auto" w:fill="FFFFFF"/>
        </w:rPr>
      </w:pPr>
      <w:r>
        <w:rPr>
          <w:rFonts w:asciiTheme="minorHAnsi" w:hAnsiTheme="minorHAnsi" w:cstheme="minorHAnsi"/>
          <w:noProof/>
          <w:szCs w:val="2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instrText xml:space="preserve"> FORMCHECKBOX </w:instrText>
      </w:r>
      <w:r w:rsidR="00D37234">
        <w:rPr>
          <w:rFonts w:asciiTheme="minorHAnsi" w:hAnsiTheme="minorHAnsi" w:cstheme="minorHAnsi"/>
          <w:noProof/>
          <w:szCs w:val="20"/>
          <w:shd w:val="clear" w:color="auto" w:fill="FFFFFF"/>
        </w:rPr>
      </w:r>
      <w:r w:rsidR="00D37234">
        <w:rPr>
          <w:rFonts w:asciiTheme="minorHAnsi" w:hAnsiTheme="minorHAnsi" w:cstheme="minorHAnsi"/>
          <w:noProof/>
          <w:szCs w:val="20"/>
          <w:shd w:val="clear" w:color="auto" w:fill="FFFFFF"/>
        </w:rPr>
        <w:fldChar w:fldCharType="separate"/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fldChar w:fldCharType="end"/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tab/>
        <w:t>Email from Strathclyde</w:t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instrText xml:space="preserve"> FORMCHECKBOX </w:instrText>
      </w:r>
      <w:r w:rsidR="00D37234">
        <w:rPr>
          <w:rFonts w:asciiTheme="minorHAnsi" w:hAnsiTheme="minorHAnsi" w:cstheme="minorHAnsi"/>
          <w:noProof/>
          <w:szCs w:val="20"/>
          <w:shd w:val="clear" w:color="auto" w:fill="FFFFFF"/>
        </w:rPr>
      </w:r>
      <w:r w:rsidR="00D37234">
        <w:rPr>
          <w:rFonts w:asciiTheme="minorHAnsi" w:hAnsiTheme="minorHAnsi" w:cstheme="minorHAnsi"/>
          <w:noProof/>
          <w:szCs w:val="20"/>
          <w:shd w:val="clear" w:color="auto" w:fill="FFFFFF"/>
        </w:rPr>
        <w:fldChar w:fldCharType="separate"/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fldChar w:fldCharType="end"/>
      </w:r>
      <w:r>
        <w:rPr>
          <w:rFonts w:asciiTheme="minorHAnsi" w:hAnsiTheme="minorHAnsi" w:cstheme="minorHAnsi"/>
          <w:noProof/>
          <w:szCs w:val="20"/>
          <w:shd w:val="clear" w:color="auto" w:fill="FFFFFF"/>
        </w:rPr>
        <w:tab/>
        <w:t xml:space="preserve">Other (Please specify): </w:t>
      </w:r>
    </w:p>
    <w:sectPr w:rsidR="008941FE" w:rsidSect="008E0CD8">
      <w:headerReference w:type="even" r:id="rId12"/>
      <w:footerReference w:type="default" r:id="rId13"/>
      <w:footerReference w:type="first" r:id="rId14"/>
      <w:pgSz w:w="11906" w:h="16838" w:code="9"/>
      <w:pgMar w:top="993" w:right="851" w:bottom="1134" w:left="851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34" w:rsidRDefault="00D37234">
      <w:pPr>
        <w:spacing w:after="0" w:line="240" w:lineRule="auto"/>
      </w:pPr>
      <w:r>
        <w:separator/>
      </w:r>
    </w:p>
  </w:endnote>
  <w:endnote w:type="continuationSeparator" w:id="0">
    <w:p w:rsidR="00D37234" w:rsidRDefault="00D3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FE" w:rsidRDefault="00625538">
    <w:pPr>
      <w:spacing w:after="0" w:line="240" w:lineRule="auto"/>
      <w:jc w:val="center"/>
      <w:rPr>
        <w:rFonts w:asciiTheme="minorHAnsi" w:hAnsiTheme="minorHAnsi" w:cstheme="minorHAnsi"/>
        <w:i/>
        <w:noProof/>
        <w:szCs w:val="20"/>
        <w:shd w:val="clear" w:color="auto" w:fill="FFFFFF"/>
      </w:rPr>
    </w:pPr>
    <w:r>
      <w:rPr>
        <w:rFonts w:asciiTheme="minorHAnsi" w:hAnsiTheme="minorHAnsi" w:cstheme="minorHAnsi"/>
        <w:i/>
        <w:noProof/>
        <w:szCs w:val="20"/>
        <w:shd w:val="clear" w:color="auto" w:fill="FFFFFF"/>
      </w:rPr>
      <w:t>Thank you for completing this form</w:t>
    </w:r>
  </w:p>
  <w:p w:rsidR="008941FE" w:rsidRDefault="00625538">
    <w:pPr>
      <w:pStyle w:val="FooterEven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 xml:space="preserve">Page </w:t>
    </w:r>
    <w:r>
      <w:rPr>
        <w:rFonts w:ascii="Arial" w:hAnsi="Arial"/>
        <w:color w:val="000000" w:themeColor="text1"/>
        <w:sz w:val="16"/>
        <w:szCs w:val="16"/>
      </w:rPr>
      <w:fldChar w:fldCharType="begin"/>
    </w:r>
    <w:r>
      <w:rPr>
        <w:rFonts w:ascii="Arial" w:hAnsi="Arial"/>
        <w:color w:val="000000" w:themeColor="text1"/>
        <w:sz w:val="16"/>
        <w:szCs w:val="16"/>
      </w:rPr>
      <w:instrText xml:space="preserve"> PAGE   \* MERGEFORMAT </w:instrText>
    </w:r>
    <w:r>
      <w:rPr>
        <w:rFonts w:ascii="Arial" w:hAnsi="Arial"/>
        <w:color w:val="000000" w:themeColor="text1"/>
        <w:sz w:val="16"/>
        <w:szCs w:val="16"/>
      </w:rPr>
      <w:fldChar w:fldCharType="separate"/>
    </w:r>
    <w:r w:rsidR="006909D4">
      <w:rPr>
        <w:rFonts w:ascii="Arial" w:hAnsi="Arial"/>
        <w:noProof/>
        <w:color w:val="000000" w:themeColor="text1"/>
        <w:sz w:val="16"/>
        <w:szCs w:val="16"/>
      </w:rPr>
      <w:t>2</w:t>
    </w:r>
    <w:r>
      <w:rPr>
        <w:rFonts w:ascii="Arial" w:hAnsi="Arial"/>
        <w:noProof/>
        <w:color w:val="000000" w:themeColor="text1"/>
        <w:sz w:val="16"/>
        <w:szCs w:val="16"/>
      </w:rPr>
      <w:fldChar w:fldCharType="end"/>
    </w:r>
  </w:p>
  <w:p w:rsidR="008941FE" w:rsidRDefault="008941FE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FE" w:rsidRDefault="00625538">
    <w:pPr>
      <w:pStyle w:val="Footer"/>
      <w:spacing w:line="360" w:lineRule="auto"/>
      <w:rPr>
        <w:rFonts w:eastAsia="Times New Roman"/>
        <w:b/>
        <w:color w:val="999999"/>
        <w:sz w:val="18"/>
        <w:szCs w:val="18"/>
        <w:lang w:val="en"/>
      </w:rPr>
    </w:pPr>
    <w:r>
      <w:rPr>
        <w:rFonts w:eastAsia="Times New Roman"/>
        <w:b/>
        <w:color w:val="999999"/>
        <w:sz w:val="18"/>
        <w:szCs w:val="18"/>
        <w:lang w:val="en"/>
      </w:rPr>
      <w:t>The place of useful learning</w:t>
    </w:r>
  </w:p>
  <w:p w:rsidR="008941FE" w:rsidRDefault="00625538">
    <w:pPr>
      <w:pStyle w:val="Footer"/>
      <w:spacing w:line="360" w:lineRule="auto"/>
    </w:pPr>
    <w:r>
      <w:rPr>
        <w:rFonts w:eastAsia="Times New Roman"/>
        <w:color w:val="999999"/>
        <w:sz w:val="18"/>
        <w:szCs w:val="18"/>
        <w:lang w:val="en"/>
      </w:rPr>
      <w:t>The University of Strathclyde is a charitable body, registered in Scotland, number SC015263</w:t>
    </w:r>
  </w:p>
  <w:p w:rsidR="008941FE" w:rsidRDefault="008941FE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34" w:rsidRDefault="00D37234">
      <w:pPr>
        <w:spacing w:after="0" w:line="240" w:lineRule="auto"/>
      </w:pPr>
      <w:r>
        <w:separator/>
      </w:r>
    </w:p>
  </w:footnote>
  <w:footnote w:type="continuationSeparator" w:id="0">
    <w:p w:rsidR="00D37234" w:rsidRDefault="00D3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FE" w:rsidRDefault="00D372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BE8"/>
    <w:multiLevelType w:val="hybridMultilevel"/>
    <w:tmpl w:val="D390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D3633"/>
    <w:multiLevelType w:val="hybridMultilevel"/>
    <w:tmpl w:val="2556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06F40"/>
    <w:multiLevelType w:val="hybridMultilevel"/>
    <w:tmpl w:val="628CE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96DA6"/>
    <w:multiLevelType w:val="hybridMultilevel"/>
    <w:tmpl w:val="9412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FE"/>
    <w:rsid w:val="00381990"/>
    <w:rsid w:val="00625538"/>
    <w:rsid w:val="006523F3"/>
    <w:rsid w:val="006909D4"/>
    <w:rsid w:val="007C57AE"/>
    <w:rsid w:val="008941FE"/>
    <w:rsid w:val="008E0CD8"/>
    <w:rsid w:val="00900685"/>
    <w:rsid w:val="009F7BCB"/>
    <w:rsid w:val="00A46AFC"/>
    <w:rsid w:val="00D37234"/>
    <w:rsid w:val="00E3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harity">
    <w:name w:val="charity"/>
    <w:basedOn w:val="Normal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paragraph" w:customStyle="1" w:styleId="FooterEven">
    <w:name w:val="Footer Even"/>
    <w:basedOn w:val="Normal"/>
    <w:qFormat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180" w:line="264" w:lineRule="auto"/>
      <w:ind w:left="720"/>
      <w:contextualSpacing/>
    </w:pPr>
    <w:rPr>
      <w:rFonts w:asciiTheme="minorHAnsi" w:eastAsiaTheme="minorHAnsi" w:hAnsiTheme="minorHAnsi"/>
      <w:kern w:val="24"/>
      <w:sz w:val="23"/>
      <w:szCs w:val="20"/>
      <w:lang w:eastAsia="ja-JP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auto"/>
      <w:spacing w:val="-2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napToGrid w:val="0"/>
      <w:color w:val="auto"/>
      <w:spacing w:val="-2"/>
      <w:sz w:val="24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eastAsiaTheme="minorHAnsi" w:hAnsi="Calibri" w:cs="Calibri"/>
      <w:color w:val="auto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eastAsiaTheme="minorHAnsi" w:hAnsi="Calibri" w:cs="Calibri"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harity">
    <w:name w:val="charity"/>
    <w:basedOn w:val="Normal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paragraph" w:customStyle="1" w:styleId="FooterEven">
    <w:name w:val="Footer Even"/>
    <w:basedOn w:val="Normal"/>
    <w:qFormat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180" w:line="264" w:lineRule="auto"/>
      <w:ind w:left="720"/>
      <w:contextualSpacing/>
    </w:pPr>
    <w:rPr>
      <w:rFonts w:asciiTheme="minorHAnsi" w:eastAsiaTheme="minorHAnsi" w:hAnsiTheme="minorHAnsi"/>
      <w:kern w:val="24"/>
      <w:sz w:val="23"/>
      <w:szCs w:val="20"/>
      <w:lang w:eastAsia="ja-JP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auto"/>
      <w:spacing w:val="-2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napToGrid w:val="0"/>
      <w:color w:val="auto"/>
      <w:spacing w:val="-2"/>
      <w:sz w:val="24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eastAsiaTheme="minorHAnsi" w:hAnsi="Calibri" w:cs="Calibri"/>
      <w:color w:val="auto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eastAsiaTheme="minorHAnsi" w:hAnsi="Calibri" w:cs="Calibri"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g-scholarships@strath.ac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ng-scholarships@strath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7D67-9FE8-406D-8D97-2E8E8F0C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Robert Graham</cp:lastModifiedBy>
  <cp:revision>2</cp:revision>
  <cp:lastPrinted>2017-01-27T10:47:00Z</cp:lastPrinted>
  <dcterms:created xsi:type="dcterms:W3CDTF">2018-11-13T06:44:00Z</dcterms:created>
  <dcterms:modified xsi:type="dcterms:W3CDTF">2018-11-13T06:44:00Z</dcterms:modified>
</cp:coreProperties>
</file>